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2f90c58ce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VESTROM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0a127c41fc7d4904"/>
      <w:footerReference xmlns:r="http://schemas.openxmlformats.org/officeDocument/2006/relationships" w:type="default" r:id="R4530205275e6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27c41fc7d4904" /><Relationship Type="http://schemas.openxmlformats.org/officeDocument/2006/relationships/footer" Target="/word/footer1.xml" Id="R4530205275e643dc" /></Relationships>
</file>