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7d0899efd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5C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5C INVEST AS</w:t>
      </w:r>
    </w:p>
    <w:sectPr>
      <w:headerReference xmlns:r="http://schemas.openxmlformats.org/officeDocument/2006/relationships" w:type="default" r:id="Rd26f193659b84d13"/>
      <w:footerReference xmlns:r="http://schemas.openxmlformats.org/officeDocument/2006/relationships" w:type="default" r:id="Rbee65b85b71f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5C INVEST AS   ·   Org.nr 998 696 119   ·   Gamle Kalvedalsveien 42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f193659b84d13" /><Relationship Type="http://schemas.openxmlformats.org/officeDocument/2006/relationships/footer" Target="/word/footer1.xml" Id="Rbee65b85b71f499c" /></Relationships>
</file>