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195637a65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72a8ac2bc4bf8"/>
      <w:footerReference xmlns:r="http://schemas.openxmlformats.org/officeDocument/2006/relationships" w:type="default" r:id="R25ebccc2284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2a8ac2bc4bf8" /><Relationship Type="http://schemas.openxmlformats.org/officeDocument/2006/relationships/footer" Target="/word/footer1.xml" Id="R25ebccc228484c57" /></Relationships>
</file>