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6ab0258a4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2b2159e2894ffc"/>
      <w:footerReference xmlns:r="http://schemas.openxmlformats.org/officeDocument/2006/relationships" w:type="default" r:id="Rc831fc8c2b2e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b2159e2894ffc" /><Relationship Type="http://schemas.openxmlformats.org/officeDocument/2006/relationships/footer" Target="/word/footer1.xml" Id="Rc831fc8c2b2e4df9" /></Relationships>
</file>