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95ae0b86ed44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NIZA INVEST AS</w:t>
      </w:r>
    </w:p>
    <w:sectPr>
      <w:headerReference xmlns:r="http://schemas.openxmlformats.org/officeDocument/2006/relationships" w:type="default" r:id="R088677fb61494655"/>
      <w:footerReference xmlns:r="http://schemas.openxmlformats.org/officeDocument/2006/relationships" w:type="default" r:id="R95458b7605e54d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NIZA INVEST AS   ·   Org.nr 998 802 482   ·   Caroline Øverlands vei 6A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NIZA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8677fb61494655" /><Relationship Type="http://schemas.openxmlformats.org/officeDocument/2006/relationships/footer" Target="/word/footer1.xml" Id="R95458b7605e54d79" /></Relationships>
</file>