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63c7de079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6acec3806a294499"/>
      <w:footerReference xmlns:r="http://schemas.openxmlformats.org/officeDocument/2006/relationships" w:type="default" r:id="Rfb77843339bb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ec3806a294499" /><Relationship Type="http://schemas.openxmlformats.org/officeDocument/2006/relationships/footer" Target="/word/footer1.xml" Id="Rfb77843339bb4bae" /></Relationships>
</file>