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386277941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26b76b1dcf48ad"/>
      <w:footerReference xmlns:r="http://schemas.openxmlformats.org/officeDocument/2006/relationships" w:type="default" r:id="R240ef18ed7b3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6b76b1dcf48ad" /><Relationship Type="http://schemas.openxmlformats.org/officeDocument/2006/relationships/footer" Target="/word/footer1.xml" Id="R240ef18ed7b34b50" /></Relationships>
</file>