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e12def4f541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493fa8cfbd144b2c"/>
      <w:footerReference xmlns:r="http://schemas.openxmlformats.org/officeDocument/2006/relationships" w:type="default" r:id="R99cdd293e8984c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3fa8cfbd144b2c" /><Relationship Type="http://schemas.openxmlformats.org/officeDocument/2006/relationships/footer" Target="/word/footer1.xml" Id="R99cdd293e8984cbd" /></Relationships>
</file>