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1bc755de4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ANIMUS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c4e8ac9b616e4c90"/>
      <w:footerReference xmlns:r="http://schemas.openxmlformats.org/officeDocument/2006/relationships" w:type="default" r:id="Rdeea7e84029f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8ac9b616e4c90" /><Relationship Type="http://schemas.openxmlformats.org/officeDocument/2006/relationships/footer" Target="/word/footer1.xml" Id="Rdeea7e84029f4b80" /></Relationships>
</file>