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1279eac3292438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Kristiansand S,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HAMMERS INVEST AS</w:t>
      </w:r>
    </w:p>
    <w:sectPr>
      <w:headerReference xmlns:r="http://schemas.openxmlformats.org/officeDocument/2006/relationships" w:type="default" r:id="Ra015a7576645488a"/>
      <w:footerReference xmlns:r="http://schemas.openxmlformats.org/officeDocument/2006/relationships" w:type="default" r:id="R69db5d1eff5a4b2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HAMMERS INVEST AS   ·   Org.nr 999 243 045   ·   Elgstien 80   ·   4637 KRISTIANSAND 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HAMMERS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015a7576645488a" /><Relationship Type="http://schemas.openxmlformats.org/officeDocument/2006/relationships/footer" Target="/word/footer1.xml" Id="R69db5d1eff5a4b24" /></Relationships>
</file>