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144a97da7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c0ab478ad4fe9"/>
      <w:footerReference xmlns:r="http://schemas.openxmlformats.org/officeDocument/2006/relationships" w:type="default" r:id="R305c42a1055c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c0ab478ad4fe9" /><Relationship Type="http://schemas.openxmlformats.org/officeDocument/2006/relationships/footer" Target="/word/footer1.xml" Id="R305c42a1055c411f" /></Relationships>
</file>